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23903" w14:textId="77777777" w:rsidR="00D66054" w:rsidRPr="00C20605" w:rsidRDefault="00595533" w:rsidP="00595533">
      <w:pPr>
        <w:pStyle w:val="NormalWeb"/>
        <w:shd w:val="clear" w:color="auto" w:fill="FFFFFF"/>
        <w:spacing w:before="0" w:beforeAutospacing="0" w:after="0" w:afterAutospacing="0"/>
        <w:rPr>
          <w:b/>
          <w:bCs/>
          <w:color w:val="102033"/>
          <w:sz w:val="28"/>
          <w:szCs w:val="28"/>
        </w:rPr>
      </w:pPr>
      <w:r w:rsidRPr="00C20605">
        <w:rPr>
          <w:b/>
          <w:bCs/>
          <w:color w:val="102033"/>
          <w:sz w:val="28"/>
          <w:szCs w:val="28"/>
        </w:rPr>
        <w:t>Media Advisory</w:t>
      </w:r>
    </w:p>
    <w:p w14:paraId="72F91073" w14:textId="787335CC" w:rsidR="00595533" w:rsidRDefault="00D66054" w:rsidP="00595533">
      <w:pPr>
        <w:pStyle w:val="NormalWeb"/>
        <w:shd w:val="clear" w:color="auto" w:fill="FFFFFF"/>
        <w:spacing w:before="0" w:beforeAutospacing="0" w:after="0" w:afterAutospacing="0"/>
        <w:rPr>
          <w:color w:val="102033"/>
          <w:sz w:val="18"/>
          <w:szCs w:val="18"/>
        </w:rPr>
      </w:pPr>
      <w:r w:rsidRPr="00C20605">
        <w:rPr>
          <w:color w:val="102033"/>
          <w:sz w:val="18"/>
          <w:szCs w:val="18"/>
        </w:rPr>
        <w:t xml:space="preserve">CONTACT: </w:t>
      </w:r>
      <w:r w:rsidR="00595533" w:rsidRPr="00C20605">
        <w:rPr>
          <w:color w:val="102033"/>
          <w:sz w:val="18"/>
          <w:szCs w:val="18"/>
        </w:rPr>
        <w:t xml:space="preserve">Kelsey Griffin, Director of Marketing, Gulf Coast Restaurant Group, </w:t>
      </w:r>
      <w:hyperlink r:id="rId4" w:history="1">
        <w:r w:rsidR="00595533" w:rsidRPr="00C20605">
          <w:rPr>
            <w:rStyle w:val="Hyperlink"/>
            <w:sz w:val="18"/>
            <w:szCs w:val="18"/>
          </w:rPr>
          <w:t>Kelsey.griffin@gcrgin.com</w:t>
        </w:r>
      </w:hyperlink>
      <w:r w:rsidR="00595533" w:rsidRPr="00C20605">
        <w:rPr>
          <w:color w:val="102033"/>
          <w:sz w:val="18"/>
          <w:szCs w:val="18"/>
        </w:rPr>
        <w:t>, (228) 217-9056</w:t>
      </w:r>
    </w:p>
    <w:p w14:paraId="76E3D901" w14:textId="0CEAD6E6" w:rsidR="00D77889" w:rsidRPr="00C20605" w:rsidRDefault="00D77889" w:rsidP="00595533">
      <w:pPr>
        <w:pStyle w:val="NormalWeb"/>
        <w:shd w:val="clear" w:color="auto" w:fill="FFFFFF"/>
        <w:spacing w:before="0" w:beforeAutospacing="0" w:after="0" w:afterAutospacing="0"/>
        <w:rPr>
          <w:b/>
          <w:bCs/>
          <w:color w:val="102033"/>
          <w:sz w:val="28"/>
          <w:szCs w:val="28"/>
        </w:rPr>
      </w:pPr>
      <w:r>
        <w:rPr>
          <w:color w:val="102033"/>
          <w:sz w:val="18"/>
          <w:szCs w:val="18"/>
        </w:rPr>
        <w:t>Debbey Ryan, Founder/President Lafayette Women’s Chamber of Commerce</w:t>
      </w:r>
      <w:r w:rsidR="00A032D6">
        <w:rPr>
          <w:color w:val="102033"/>
          <w:sz w:val="18"/>
          <w:szCs w:val="18"/>
        </w:rPr>
        <w:t xml:space="preserve">, </w:t>
      </w:r>
      <w:hyperlink r:id="rId5" w:history="1">
        <w:r w:rsidR="00A032D6" w:rsidRPr="00F11C4A">
          <w:rPr>
            <w:rStyle w:val="Hyperlink"/>
            <w:sz w:val="18"/>
            <w:szCs w:val="18"/>
          </w:rPr>
          <w:t>info@lafayettewomenschamber.org</w:t>
        </w:r>
      </w:hyperlink>
      <w:r w:rsidR="00A032D6">
        <w:rPr>
          <w:color w:val="102033"/>
          <w:sz w:val="18"/>
          <w:szCs w:val="18"/>
        </w:rPr>
        <w:t>, (337) 962-0947</w:t>
      </w:r>
    </w:p>
    <w:p w14:paraId="68BC0271" w14:textId="0FB68B0F" w:rsidR="00595533" w:rsidRPr="00C20605" w:rsidRDefault="00595533" w:rsidP="00595533">
      <w:pPr>
        <w:pStyle w:val="NormalWeb"/>
        <w:shd w:val="clear" w:color="auto" w:fill="FFFFFF"/>
        <w:spacing w:before="0" w:beforeAutospacing="0" w:after="0" w:afterAutospacing="0"/>
        <w:rPr>
          <w:color w:val="102033"/>
        </w:rPr>
      </w:pPr>
    </w:p>
    <w:p w14:paraId="69018867" w14:textId="7ADABBF8" w:rsidR="00595533" w:rsidRPr="00C20605" w:rsidRDefault="00595533" w:rsidP="00595533">
      <w:pPr>
        <w:pStyle w:val="NormalWeb"/>
        <w:shd w:val="clear" w:color="auto" w:fill="FFFFFF"/>
        <w:spacing w:before="0" w:beforeAutospacing="0" w:after="0" w:afterAutospacing="0"/>
        <w:rPr>
          <w:color w:val="102033"/>
        </w:rPr>
      </w:pPr>
    </w:p>
    <w:p w14:paraId="346A1028" w14:textId="4425D018" w:rsidR="00595533" w:rsidRPr="007A0051" w:rsidRDefault="00EF29BF" w:rsidP="00595533">
      <w:pPr>
        <w:pStyle w:val="NormalWeb"/>
        <w:shd w:val="clear" w:color="auto" w:fill="FFFFFF"/>
        <w:spacing w:before="0" w:beforeAutospacing="0" w:after="0" w:afterAutospacing="0"/>
        <w:jc w:val="center"/>
        <w:rPr>
          <w:b/>
          <w:bCs/>
          <w:color w:val="102033"/>
          <w:sz w:val="28"/>
          <w:szCs w:val="28"/>
        </w:rPr>
      </w:pPr>
      <w:r w:rsidRPr="007A0051">
        <w:rPr>
          <w:b/>
          <w:bCs/>
          <w:color w:val="102033"/>
          <w:sz w:val="28"/>
          <w:szCs w:val="28"/>
        </w:rPr>
        <w:t>Half Shell</w:t>
      </w:r>
      <w:r w:rsidR="00217015" w:rsidRPr="007A0051">
        <w:rPr>
          <w:b/>
          <w:bCs/>
          <w:color w:val="102033"/>
          <w:sz w:val="28"/>
          <w:szCs w:val="28"/>
        </w:rPr>
        <w:t xml:space="preserve"> Oyster House</w:t>
      </w:r>
      <w:r w:rsidRPr="007A0051">
        <w:rPr>
          <w:b/>
          <w:bCs/>
          <w:color w:val="102033"/>
          <w:sz w:val="28"/>
          <w:szCs w:val="28"/>
        </w:rPr>
        <w:t xml:space="preserve"> </w:t>
      </w:r>
      <w:r w:rsidR="00217015" w:rsidRPr="007A0051">
        <w:rPr>
          <w:b/>
          <w:bCs/>
          <w:color w:val="102033"/>
          <w:sz w:val="28"/>
          <w:szCs w:val="28"/>
        </w:rPr>
        <w:t>Helps</w:t>
      </w:r>
      <w:r w:rsidRPr="007A0051">
        <w:rPr>
          <w:b/>
          <w:bCs/>
          <w:color w:val="102033"/>
          <w:sz w:val="28"/>
          <w:szCs w:val="28"/>
        </w:rPr>
        <w:t xml:space="preserve"> </w:t>
      </w:r>
      <w:r w:rsidR="00595533" w:rsidRPr="007A0051">
        <w:rPr>
          <w:b/>
          <w:bCs/>
          <w:color w:val="102033"/>
          <w:sz w:val="28"/>
          <w:szCs w:val="28"/>
        </w:rPr>
        <w:t xml:space="preserve">Those Impacted by Hurricane Laura </w:t>
      </w:r>
    </w:p>
    <w:p w14:paraId="0C34D502" w14:textId="77777777" w:rsidR="00595533" w:rsidRPr="00C20605" w:rsidRDefault="00595533" w:rsidP="00595533">
      <w:pPr>
        <w:pStyle w:val="NormalWeb"/>
        <w:shd w:val="clear" w:color="auto" w:fill="FFFFFF"/>
        <w:spacing w:before="0" w:beforeAutospacing="0" w:after="0" w:afterAutospacing="0"/>
        <w:jc w:val="center"/>
        <w:rPr>
          <w:color w:val="102033"/>
        </w:rPr>
      </w:pPr>
    </w:p>
    <w:p w14:paraId="6E12231F" w14:textId="5C813BBE" w:rsidR="00595533" w:rsidRPr="00C20605" w:rsidRDefault="00595533" w:rsidP="00595533">
      <w:pPr>
        <w:pStyle w:val="NormalWeb"/>
        <w:shd w:val="clear" w:color="auto" w:fill="FFFFFF"/>
        <w:spacing w:before="0" w:beforeAutospacing="0" w:after="0" w:afterAutospacing="0"/>
        <w:jc w:val="center"/>
        <w:rPr>
          <w:i/>
          <w:iCs/>
          <w:color w:val="102033"/>
        </w:rPr>
      </w:pPr>
      <w:r w:rsidRPr="00C20605">
        <w:rPr>
          <w:i/>
          <w:iCs/>
          <w:color w:val="102033"/>
        </w:rPr>
        <w:t xml:space="preserve">Half Shell Oyster House, </w:t>
      </w:r>
      <w:r w:rsidR="00EF29BF" w:rsidRPr="00C20605">
        <w:rPr>
          <w:i/>
          <w:iCs/>
          <w:color w:val="102033"/>
        </w:rPr>
        <w:t xml:space="preserve">Southern Pearl Oyster House, and </w:t>
      </w:r>
      <w:r w:rsidRPr="00C20605">
        <w:rPr>
          <w:i/>
          <w:iCs/>
          <w:color w:val="102033"/>
        </w:rPr>
        <w:t>Rack House Steaks and Spirits,</w:t>
      </w:r>
      <w:r w:rsidR="00EF29BF" w:rsidRPr="00C20605">
        <w:rPr>
          <w:i/>
          <w:iCs/>
          <w:color w:val="102033"/>
        </w:rPr>
        <w:t xml:space="preserve"> are Collecting</w:t>
      </w:r>
      <w:r w:rsidRPr="00C20605">
        <w:rPr>
          <w:i/>
          <w:iCs/>
          <w:color w:val="102033"/>
        </w:rPr>
        <w:t xml:space="preserve"> Donations</w:t>
      </w:r>
      <w:r w:rsidR="00EF29BF" w:rsidRPr="00C20605">
        <w:rPr>
          <w:i/>
          <w:iCs/>
          <w:color w:val="102033"/>
        </w:rPr>
        <w:t xml:space="preserve"> for those in </w:t>
      </w:r>
      <w:r w:rsidR="008800C2">
        <w:rPr>
          <w:i/>
          <w:iCs/>
          <w:color w:val="102033"/>
        </w:rPr>
        <w:t xml:space="preserve">Lake Charles, LA. </w:t>
      </w:r>
      <w:r w:rsidRPr="00C20605">
        <w:rPr>
          <w:i/>
          <w:iCs/>
          <w:color w:val="102033"/>
        </w:rPr>
        <w:t xml:space="preserve"> </w:t>
      </w:r>
    </w:p>
    <w:p w14:paraId="0EA3C905" w14:textId="3C638974" w:rsidR="00595533" w:rsidRPr="00C20605" w:rsidRDefault="00595533" w:rsidP="00595533">
      <w:pPr>
        <w:pStyle w:val="NormalWeb"/>
        <w:shd w:val="clear" w:color="auto" w:fill="FFFFFF"/>
        <w:spacing w:before="0" w:beforeAutospacing="0" w:after="0" w:afterAutospacing="0"/>
        <w:jc w:val="center"/>
        <w:rPr>
          <w:i/>
          <w:iCs/>
          <w:color w:val="102033"/>
        </w:rPr>
      </w:pPr>
    </w:p>
    <w:p w14:paraId="69C31838" w14:textId="038CF44D" w:rsidR="00595533" w:rsidRPr="00DB7EF9" w:rsidRDefault="00595533" w:rsidP="00595533">
      <w:pPr>
        <w:pStyle w:val="NormalWeb"/>
        <w:shd w:val="clear" w:color="auto" w:fill="FFFFFF"/>
        <w:spacing w:before="0" w:beforeAutospacing="0" w:after="0" w:afterAutospacing="0"/>
        <w:rPr>
          <w:color w:val="102033"/>
        </w:rPr>
      </w:pPr>
      <w:r w:rsidRPr="00C20605">
        <w:rPr>
          <w:b/>
          <w:bCs/>
          <w:color w:val="102033"/>
        </w:rPr>
        <w:t xml:space="preserve">WHO: </w:t>
      </w:r>
      <w:r w:rsidR="00B42BCC">
        <w:rPr>
          <w:color w:val="102033"/>
        </w:rPr>
        <w:t xml:space="preserve">Half Shell Oyster House Lafayette’s General Manager, Aimee Pugh </w:t>
      </w:r>
      <w:r w:rsidR="00376106">
        <w:rPr>
          <w:color w:val="102033"/>
        </w:rPr>
        <w:t>has partnered</w:t>
      </w:r>
      <w:r w:rsidR="00B42BCC">
        <w:rPr>
          <w:color w:val="102033"/>
        </w:rPr>
        <w:t xml:space="preserve"> with Lafayette Women’s Chamber of Commerce </w:t>
      </w:r>
      <w:r w:rsidR="00376106">
        <w:rPr>
          <w:color w:val="102033"/>
        </w:rPr>
        <w:t xml:space="preserve">and Avanti Senior Living </w:t>
      </w:r>
      <w:r w:rsidR="00B42BCC">
        <w:rPr>
          <w:color w:val="102033"/>
        </w:rPr>
        <w:t>to distribute cleaning supplies, dry goods, and meals to</w:t>
      </w:r>
      <w:r w:rsidR="00376106">
        <w:rPr>
          <w:color w:val="102033"/>
        </w:rPr>
        <w:t xml:space="preserve"> the</w:t>
      </w:r>
      <w:r w:rsidR="00B42BCC">
        <w:rPr>
          <w:color w:val="102033"/>
        </w:rPr>
        <w:t xml:space="preserve"> </w:t>
      </w:r>
      <w:r w:rsidR="00376106">
        <w:rPr>
          <w:color w:val="102033"/>
        </w:rPr>
        <w:t xml:space="preserve">Lake Charles </w:t>
      </w:r>
      <w:r w:rsidR="001E182F">
        <w:rPr>
          <w:color w:val="102033"/>
        </w:rPr>
        <w:t>A</w:t>
      </w:r>
      <w:r w:rsidR="00376106">
        <w:rPr>
          <w:color w:val="102033"/>
        </w:rPr>
        <w:t>rea Fire Departments</w:t>
      </w:r>
      <w:r w:rsidR="00B42BCC">
        <w:rPr>
          <w:color w:val="102033"/>
        </w:rPr>
        <w:t>.</w:t>
      </w:r>
      <w:r w:rsidR="00376106">
        <w:rPr>
          <w:color w:val="102033"/>
        </w:rPr>
        <w:t xml:space="preserve"> </w:t>
      </w:r>
      <w:r w:rsidR="00B42BCC">
        <w:rPr>
          <w:color w:val="102033"/>
        </w:rPr>
        <w:t xml:space="preserve">Half Shell Oyster House locations across the Southeast Gulf Coast are donation drop-off points for those wishing to help. The company’s distribution company, Coast Foods, will </w:t>
      </w:r>
      <w:r w:rsidR="00376106">
        <w:rPr>
          <w:color w:val="102033"/>
        </w:rPr>
        <w:t>pick up</w:t>
      </w:r>
      <w:r w:rsidR="00B42BCC">
        <w:rPr>
          <w:color w:val="102033"/>
        </w:rPr>
        <w:t xml:space="preserve"> donations throughout the week and transport them to the Half Shell Oyster House in Lafayett</w:t>
      </w:r>
      <w:r w:rsidR="0002230E">
        <w:rPr>
          <w:color w:val="102033"/>
        </w:rPr>
        <w:t>e, LA.</w:t>
      </w:r>
    </w:p>
    <w:p w14:paraId="17F8ABCE" w14:textId="00EB09A9" w:rsidR="00595533" w:rsidRPr="00DB7EF9" w:rsidRDefault="00595533" w:rsidP="00DB7EF9">
      <w:pPr>
        <w:pStyle w:val="NormalWeb"/>
        <w:shd w:val="clear" w:color="auto" w:fill="FFFFFF"/>
        <w:rPr>
          <w:color w:val="102033"/>
        </w:rPr>
      </w:pPr>
      <w:r w:rsidRPr="00C20605">
        <w:rPr>
          <w:b/>
          <w:bCs/>
          <w:color w:val="102033"/>
        </w:rPr>
        <w:t>WHAT:</w:t>
      </w:r>
      <w:r w:rsidR="00D66054" w:rsidRPr="00C20605">
        <w:rPr>
          <w:b/>
          <w:bCs/>
          <w:color w:val="102033"/>
        </w:rPr>
        <w:t xml:space="preserve"> </w:t>
      </w:r>
      <w:r w:rsidR="00D66054" w:rsidRPr="00C20605">
        <w:rPr>
          <w:color w:val="102033"/>
        </w:rPr>
        <w:t xml:space="preserve">All Gulf Coast Restaurant Group restaurants are collecting donations </w:t>
      </w:r>
      <w:r w:rsidR="0020301A">
        <w:rPr>
          <w:color w:val="102033"/>
        </w:rPr>
        <w:t>for</w:t>
      </w:r>
      <w:r w:rsidR="00D66054" w:rsidRPr="00C20605">
        <w:rPr>
          <w:color w:val="102033"/>
        </w:rPr>
        <w:t xml:space="preserve"> the following items: t</w:t>
      </w:r>
      <w:r w:rsidR="001B7F84">
        <w:rPr>
          <w:color w:val="102033"/>
        </w:rPr>
        <w:t>rash bags</w:t>
      </w:r>
      <w:r w:rsidR="00D66054" w:rsidRPr="00C20605">
        <w:rPr>
          <w:color w:val="102033"/>
        </w:rPr>
        <w:t xml:space="preserve">, </w:t>
      </w:r>
      <w:r w:rsidR="001B7F84">
        <w:rPr>
          <w:color w:val="102033"/>
        </w:rPr>
        <w:t>rakes, shovels,</w:t>
      </w:r>
      <w:bookmarkStart w:id="0" w:name="_GoBack"/>
      <w:bookmarkEnd w:id="0"/>
      <w:r w:rsidR="001B7F84">
        <w:rPr>
          <w:color w:val="102033"/>
        </w:rPr>
        <w:t xml:space="preserve"> work gloves, </w:t>
      </w:r>
      <w:r w:rsidR="00D66054" w:rsidRPr="00D66054">
        <w:rPr>
          <w:color w:val="102033"/>
        </w:rPr>
        <w:t>bleach</w:t>
      </w:r>
      <w:r w:rsidR="002272C7">
        <w:rPr>
          <w:color w:val="102033"/>
        </w:rPr>
        <w:t>,</w:t>
      </w:r>
      <w:r w:rsidR="00D66054" w:rsidRPr="00D66054">
        <w:rPr>
          <w:color w:val="102033"/>
        </w:rPr>
        <w:t xml:space="preserve"> toiletries</w:t>
      </w:r>
      <w:r w:rsidR="00D66054" w:rsidRPr="00C20605">
        <w:rPr>
          <w:color w:val="102033"/>
        </w:rPr>
        <w:t xml:space="preserve">, </w:t>
      </w:r>
      <w:r w:rsidR="00D66054" w:rsidRPr="00D66054">
        <w:rPr>
          <w:color w:val="102033"/>
        </w:rPr>
        <w:t>first aid items</w:t>
      </w:r>
      <w:r w:rsidR="00D66054" w:rsidRPr="00C20605">
        <w:rPr>
          <w:color w:val="102033"/>
        </w:rPr>
        <w:t xml:space="preserve">, </w:t>
      </w:r>
      <w:r w:rsidR="00D66054" w:rsidRPr="00D66054">
        <w:rPr>
          <w:color w:val="102033"/>
        </w:rPr>
        <w:t>cleaning supplies</w:t>
      </w:r>
      <w:r w:rsidR="00D66054" w:rsidRPr="00C20605">
        <w:rPr>
          <w:color w:val="102033"/>
        </w:rPr>
        <w:t>,</w:t>
      </w:r>
      <w:r w:rsidR="001B7F84">
        <w:rPr>
          <w:color w:val="102033"/>
        </w:rPr>
        <w:t xml:space="preserve"> disinfectant, towels, sponges,</w:t>
      </w:r>
      <w:r w:rsidR="00D66054" w:rsidRPr="00C20605">
        <w:rPr>
          <w:color w:val="102033"/>
        </w:rPr>
        <w:t xml:space="preserve"> </w:t>
      </w:r>
      <w:r w:rsidR="00D66054" w:rsidRPr="00D66054">
        <w:rPr>
          <w:color w:val="102033"/>
        </w:rPr>
        <w:t>hand sanitizer</w:t>
      </w:r>
      <w:r w:rsidR="00D66054" w:rsidRPr="00C20605">
        <w:rPr>
          <w:color w:val="102033"/>
        </w:rPr>
        <w:t xml:space="preserve">, </w:t>
      </w:r>
      <w:r w:rsidR="001B7F84">
        <w:rPr>
          <w:color w:val="102033"/>
        </w:rPr>
        <w:t>disposable</w:t>
      </w:r>
      <w:r w:rsidR="00D66054" w:rsidRPr="00D66054">
        <w:rPr>
          <w:color w:val="102033"/>
        </w:rPr>
        <w:t xml:space="preserve"> gloves</w:t>
      </w:r>
      <w:r w:rsidR="001B7F84">
        <w:rPr>
          <w:color w:val="102033"/>
        </w:rPr>
        <w:t xml:space="preserve"> and masks</w:t>
      </w:r>
      <w:r w:rsidR="00D66054" w:rsidRPr="00C20605">
        <w:rPr>
          <w:color w:val="102033"/>
        </w:rPr>
        <w:t xml:space="preserve">, </w:t>
      </w:r>
      <w:r w:rsidR="00D66054" w:rsidRPr="00D66054">
        <w:rPr>
          <w:color w:val="102033"/>
        </w:rPr>
        <w:t>toilet paper</w:t>
      </w:r>
      <w:r w:rsidR="00D66054" w:rsidRPr="00C20605">
        <w:rPr>
          <w:color w:val="102033"/>
        </w:rPr>
        <w:t xml:space="preserve">, </w:t>
      </w:r>
      <w:r w:rsidR="00D66054" w:rsidRPr="00D66054">
        <w:rPr>
          <w:color w:val="102033"/>
        </w:rPr>
        <w:t>buckets</w:t>
      </w:r>
      <w:r w:rsidR="00D66054" w:rsidRPr="00C20605">
        <w:rPr>
          <w:color w:val="102033"/>
        </w:rPr>
        <w:t xml:space="preserve">, </w:t>
      </w:r>
      <w:r w:rsidR="00D66054" w:rsidRPr="00D66054">
        <w:rPr>
          <w:color w:val="102033"/>
        </w:rPr>
        <w:t>batteries</w:t>
      </w:r>
      <w:r w:rsidR="00D66054" w:rsidRPr="00C20605">
        <w:rPr>
          <w:color w:val="102033"/>
        </w:rPr>
        <w:t>.</w:t>
      </w:r>
      <w:r w:rsidR="00EF29BF" w:rsidRPr="00C20605">
        <w:rPr>
          <w:color w:val="102033"/>
        </w:rPr>
        <w:t xml:space="preserve"> </w:t>
      </w:r>
      <w:r w:rsidR="0020301A">
        <w:rPr>
          <w:color w:val="102033"/>
        </w:rPr>
        <w:t>No donations of clothing or perishable items will be accepted</w:t>
      </w:r>
      <w:r w:rsidR="00EF29BF" w:rsidRPr="00C20605">
        <w:rPr>
          <w:color w:val="102033"/>
        </w:rPr>
        <w:t>.</w:t>
      </w:r>
    </w:p>
    <w:p w14:paraId="754D303E" w14:textId="33EA5FDC" w:rsidR="00595533" w:rsidRPr="00C20605" w:rsidRDefault="00595533" w:rsidP="00595533">
      <w:pPr>
        <w:pStyle w:val="NormalWeb"/>
        <w:shd w:val="clear" w:color="auto" w:fill="FFFFFF"/>
        <w:spacing w:before="0" w:beforeAutospacing="0" w:after="0" w:afterAutospacing="0"/>
        <w:rPr>
          <w:color w:val="102033"/>
        </w:rPr>
      </w:pPr>
      <w:r w:rsidRPr="00C20605">
        <w:rPr>
          <w:b/>
          <w:bCs/>
          <w:color w:val="102033"/>
        </w:rPr>
        <w:t>WHERE:</w:t>
      </w:r>
      <w:r w:rsidR="00D66054" w:rsidRPr="00C20605">
        <w:rPr>
          <w:b/>
          <w:bCs/>
          <w:color w:val="102033"/>
        </w:rPr>
        <w:t xml:space="preserve"> </w:t>
      </w:r>
      <w:r w:rsidR="001E182F">
        <w:rPr>
          <w:color w:val="102033"/>
        </w:rPr>
        <w:t>Half Shell Oyster House Lafayette is located</w:t>
      </w:r>
      <w:r w:rsidR="0002230E">
        <w:rPr>
          <w:color w:val="102033"/>
        </w:rPr>
        <w:t xml:space="preserve"> at</w:t>
      </w:r>
      <w:r w:rsidR="001E182F">
        <w:rPr>
          <w:color w:val="102033"/>
        </w:rPr>
        <w:t xml:space="preserve"> 109 Old Camp Road, Suite 114, Lafayette, LA 70508. </w:t>
      </w:r>
      <w:r w:rsidR="000F3CC2" w:rsidRPr="00C20605">
        <w:rPr>
          <w:color w:val="102033"/>
        </w:rPr>
        <w:t xml:space="preserve">For a </w:t>
      </w:r>
      <w:r w:rsidR="001E182F">
        <w:rPr>
          <w:color w:val="102033"/>
        </w:rPr>
        <w:t xml:space="preserve">full </w:t>
      </w:r>
      <w:r w:rsidR="000F3CC2" w:rsidRPr="00C20605">
        <w:rPr>
          <w:color w:val="102033"/>
        </w:rPr>
        <w:t xml:space="preserve">list of locations please visit </w:t>
      </w:r>
      <w:hyperlink r:id="rId6" w:history="1">
        <w:r w:rsidR="000F3CC2" w:rsidRPr="00C20605">
          <w:rPr>
            <w:rStyle w:val="Hyperlink"/>
          </w:rPr>
          <w:t>https://halfshelloysterhouse.squarespace.com/location</w:t>
        </w:r>
      </w:hyperlink>
    </w:p>
    <w:p w14:paraId="6F105BFE" w14:textId="77777777" w:rsidR="00595533" w:rsidRPr="00C20605" w:rsidRDefault="00595533" w:rsidP="00595533">
      <w:pPr>
        <w:pStyle w:val="NormalWeb"/>
        <w:shd w:val="clear" w:color="auto" w:fill="FFFFFF"/>
        <w:spacing w:before="0" w:beforeAutospacing="0" w:after="0" w:afterAutospacing="0"/>
        <w:rPr>
          <w:b/>
          <w:bCs/>
          <w:color w:val="102033"/>
        </w:rPr>
      </w:pPr>
    </w:p>
    <w:p w14:paraId="2C62391A" w14:textId="470B4510" w:rsidR="00595533" w:rsidRPr="008800C2" w:rsidRDefault="00595533" w:rsidP="00595533">
      <w:pPr>
        <w:pStyle w:val="NormalWeb"/>
        <w:shd w:val="clear" w:color="auto" w:fill="FFFFFF"/>
        <w:spacing w:before="0" w:beforeAutospacing="0" w:after="0" w:afterAutospacing="0"/>
        <w:rPr>
          <w:color w:val="102033"/>
        </w:rPr>
      </w:pPr>
      <w:r w:rsidRPr="00C20605">
        <w:rPr>
          <w:b/>
          <w:bCs/>
          <w:color w:val="102033"/>
        </w:rPr>
        <w:t>WHEN:</w:t>
      </w:r>
      <w:r w:rsidR="00D66054" w:rsidRPr="00C20605">
        <w:rPr>
          <w:b/>
          <w:bCs/>
          <w:color w:val="102033"/>
        </w:rPr>
        <w:t xml:space="preserve"> </w:t>
      </w:r>
      <w:r w:rsidR="00D66054" w:rsidRPr="00C20605">
        <w:rPr>
          <w:color w:val="102033"/>
        </w:rPr>
        <w:t>Collecti</w:t>
      </w:r>
      <w:r w:rsidR="0020301A">
        <w:rPr>
          <w:color w:val="102033"/>
        </w:rPr>
        <w:t>on begin</w:t>
      </w:r>
      <w:r w:rsidR="00D66054" w:rsidRPr="00C20605">
        <w:rPr>
          <w:color w:val="102033"/>
        </w:rPr>
        <w:t xml:space="preserve"> </w:t>
      </w:r>
      <w:r w:rsidR="00376106">
        <w:rPr>
          <w:color w:val="102033"/>
        </w:rPr>
        <w:t>Thursday</w:t>
      </w:r>
      <w:r w:rsidR="00D66054" w:rsidRPr="00C20605">
        <w:rPr>
          <w:color w:val="102033"/>
        </w:rPr>
        <w:t xml:space="preserve">, </w:t>
      </w:r>
      <w:r w:rsidR="00376106">
        <w:rPr>
          <w:color w:val="102033"/>
        </w:rPr>
        <w:t>Sept. 10</w:t>
      </w:r>
      <w:r w:rsidR="00D66054" w:rsidRPr="00C20605">
        <w:rPr>
          <w:color w:val="102033"/>
        </w:rPr>
        <w:t xml:space="preserve">. Donations will be dropped off </w:t>
      </w:r>
      <w:r w:rsidR="00376106">
        <w:rPr>
          <w:color w:val="102033"/>
        </w:rPr>
        <w:t>at the Half Shell Oyster House</w:t>
      </w:r>
      <w:r w:rsidR="00A14130">
        <w:rPr>
          <w:color w:val="102033"/>
        </w:rPr>
        <w:t xml:space="preserve"> every Monday and Thursday</w:t>
      </w:r>
      <w:r w:rsidR="008800C2">
        <w:rPr>
          <w:color w:val="102033"/>
        </w:rPr>
        <w:t xml:space="preserve">. </w:t>
      </w:r>
    </w:p>
    <w:p w14:paraId="387D91D5" w14:textId="77777777" w:rsidR="00595533" w:rsidRPr="00C20605" w:rsidRDefault="00595533" w:rsidP="00595533">
      <w:pPr>
        <w:pStyle w:val="NormalWeb"/>
        <w:shd w:val="clear" w:color="auto" w:fill="FFFFFF"/>
        <w:spacing w:before="0" w:beforeAutospacing="0" w:after="0" w:afterAutospacing="0"/>
        <w:rPr>
          <w:b/>
          <w:bCs/>
          <w:color w:val="102033"/>
        </w:rPr>
      </w:pPr>
    </w:p>
    <w:p w14:paraId="7FA393A4" w14:textId="5CBBD9E5" w:rsidR="00D66054" w:rsidRDefault="00595533" w:rsidP="00595533">
      <w:pPr>
        <w:pStyle w:val="NormalWeb"/>
        <w:shd w:val="clear" w:color="auto" w:fill="FFFFFF"/>
        <w:spacing w:before="0" w:beforeAutospacing="0" w:after="0" w:afterAutospacing="0"/>
        <w:rPr>
          <w:color w:val="102033"/>
        </w:rPr>
      </w:pPr>
      <w:r w:rsidRPr="00C20605">
        <w:rPr>
          <w:b/>
          <w:bCs/>
          <w:color w:val="102033"/>
        </w:rPr>
        <w:t>WHY:</w:t>
      </w:r>
      <w:r w:rsidR="00D66054" w:rsidRPr="00C20605">
        <w:rPr>
          <w:color w:val="102033"/>
        </w:rPr>
        <w:t xml:space="preserve"> To </w:t>
      </w:r>
      <w:r w:rsidR="000F3CC2" w:rsidRPr="00C20605">
        <w:rPr>
          <w:color w:val="102033"/>
        </w:rPr>
        <w:t>provide community support to those impacted by Hurricane Laura</w:t>
      </w:r>
      <w:r w:rsidR="008800C2">
        <w:rPr>
          <w:color w:val="102033"/>
        </w:rPr>
        <w:t xml:space="preserve"> in the Lake Charles</w:t>
      </w:r>
      <w:r w:rsidR="00E15724">
        <w:rPr>
          <w:color w:val="102033"/>
        </w:rPr>
        <w:t>, LA</w:t>
      </w:r>
      <w:r w:rsidR="008800C2">
        <w:rPr>
          <w:color w:val="102033"/>
        </w:rPr>
        <w:t xml:space="preserve"> area. </w:t>
      </w:r>
    </w:p>
    <w:p w14:paraId="33A6FBAF" w14:textId="28122D5C" w:rsidR="00D66054" w:rsidRPr="00C20605" w:rsidRDefault="00D66054" w:rsidP="00595533">
      <w:pPr>
        <w:pStyle w:val="NormalWeb"/>
        <w:shd w:val="clear" w:color="auto" w:fill="FFFFFF"/>
        <w:spacing w:before="0" w:beforeAutospacing="0" w:after="0" w:afterAutospacing="0"/>
        <w:rPr>
          <w:b/>
          <w:bCs/>
          <w:color w:val="102033"/>
        </w:rPr>
      </w:pPr>
    </w:p>
    <w:p w14:paraId="7C33F1BC" w14:textId="44BDA473" w:rsidR="00595533" w:rsidRPr="009C04CC" w:rsidRDefault="00D66054" w:rsidP="009C04CC">
      <w:pPr>
        <w:pStyle w:val="NormalWeb"/>
        <w:shd w:val="clear" w:color="auto" w:fill="FFFFFF"/>
        <w:spacing w:before="0" w:beforeAutospacing="0" w:after="0" w:afterAutospacing="0"/>
        <w:jc w:val="center"/>
        <w:rPr>
          <w:b/>
          <w:bCs/>
          <w:color w:val="102033"/>
        </w:rPr>
      </w:pPr>
      <w:r w:rsidRPr="00C20605">
        <w:rPr>
          <w:b/>
          <w:bCs/>
          <w:color w:val="102033"/>
        </w:rPr>
        <w:t xml:space="preserve"># # # </w:t>
      </w:r>
    </w:p>
    <w:p w14:paraId="4271D3E6" w14:textId="23DAFEFD" w:rsidR="00595533" w:rsidRDefault="00595533" w:rsidP="00595533">
      <w:pPr>
        <w:pStyle w:val="NormalWeb"/>
        <w:shd w:val="clear" w:color="auto" w:fill="FFFFFF"/>
        <w:spacing w:before="0" w:beforeAutospacing="0" w:after="0" w:afterAutospacing="0"/>
        <w:jc w:val="center"/>
        <w:rPr>
          <w:rFonts w:ascii="Arial" w:hAnsi="Arial" w:cs="Arial"/>
          <w:color w:val="102033"/>
        </w:rPr>
      </w:pPr>
    </w:p>
    <w:p w14:paraId="6837F882" w14:textId="77777777" w:rsidR="0020301A" w:rsidRPr="0020301A" w:rsidRDefault="0020301A" w:rsidP="0020301A">
      <w:pPr>
        <w:rPr>
          <w:rFonts w:ascii="Times New Roman" w:hAnsi="Times New Roman" w:cs="Times New Roman"/>
          <w:b/>
          <w:bCs/>
        </w:rPr>
      </w:pPr>
      <w:r w:rsidRPr="0020301A">
        <w:rPr>
          <w:rFonts w:ascii="Times New Roman" w:hAnsi="Times New Roman" w:cs="Times New Roman"/>
          <w:b/>
          <w:bCs/>
        </w:rPr>
        <w:t>About Half Shell Oyster House</w:t>
      </w:r>
    </w:p>
    <w:p w14:paraId="46458AE3" w14:textId="77777777" w:rsidR="0020301A" w:rsidRPr="0020301A" w:rsidRDefault="0020301A" w:rsidP="0020301A">
      <w:pPr>
        <w:rPr>
          <w:rFonts w:ascii="Times New Roman" w:hAnsi="Times New Roman" w:cs="Times New Roman"/>
        </w:rPr>
      </w:pPr>
      <w:r w:rsidRPr="0020301A">
        <w:rPr>
          <w:rFonts w:ascii="Times New Roman" w:hAnsi="Times New Roman" w:cs="Times New Roman"/>
        </w:rPr>
        <w:t xml:space="preserve">The Half Shell Oyster House was conceptualized in 2008 by company president Bob Taylor, and was later polished off with partners Rob Heffner, Kevin Fish and Brian Raspberry. The first location opened in the historic Kremer building in downtown Gulfport, Miss. Since then the company has blossomed into 13 locations across Louisiana, Mississippi, and Alabama. Half Shell Oyster House has grown into a locally owned and operated, vertically integrated company, Gulf Coast Restaurant Group (GCRG). </w:t>
      </w:r>
    </w:p>
    <w:p w14:paraId="74EE035F" w14:textId="77777777" w:rsidR="0020301A" w:rsidRPr="0020301A" w:rsidRDefault="0020301A" w:rsidP="0020301A">
      <w:pPr>
        <w:rPr>
          <w:rFonts w:ascii="Times New Roman" w:hAnsi="Times New Roman" w:cs="Times New Roman"/>
        </w:rPr>
      </w:pPr>
    </w:p>
    <w:p w14:paraId="6A045CB4" w14:textId="77777777" w:rsidR="0020301A" w:rsidRPr="0020301A" w:rsidRDefault="0020301A" w:rsidP="0020301A">
      <w:pPr>
        <w:rPr>
          <w:rFonts w:ascii="Times New Roman" w:hAnsi="Times New Roman" w:cs="Times New Roman"/>
          <w:b/>
          <w:bCs/>
        </w:rPr>
      </w:pPr>
      <w:r w:rsidRPr="0020301A">
        <w:rPr>
          <w:rFonts w:ascii="Times New Roman" w:hAnsi="Times New Roman" w:cs="Times New Roman"/>
          <w:b/>
          <w:bCs/>
        </w:rPr>
        <w:t>About Gulf Coast Restaurant Group</w:t>
      </w:r>
    </w:p>
    <w:p w14:paraId="446555B5" w14:textId="77777777" w:rsidR="0020301A" w:rsidRPr="0020301A" w:rsidRDefault="0020301A" w:rsidP="0020301A">
      <w:pPr>
        <w:rPr>
          <w:rFonts w:ascii="Times New Roman" w:hAnsi="Times New Roman" w:cs="Times New Roman"/>
        </w:rPr>
      </w:pPr>
      <w:r w:rsidRPr="0020301A">
        <w:rPr>
          <w:rFonts w:ascii="Times New Roman" w:hAnsi="Times New Roman" w:cs="Times New Roman"/>
        </w:rPr>
        <w:t xml:space="preserve">Gulf Coast Restaurant Group is the parent company of Half Shell Oyster House, Rack House Steaks &amp; Spirits, Southern Pearl Oyster House, Deer Island Oyster Company and Coast Foods. Our award-winning locations offer an unmistakable distinction of Southern cuisine infused with a New Orleans flair. The phenomenal dining experience at all of our locations is relaxed yet classy, and well suited for a multitude of occasions. </w:t>
      </w:r>
    </w:p>
    <w:p w14:paraId="237500FC" w14:textId="5AB38B8D" w:rsidR="00595533" w:rsidRDefault="00595533" w:rsidP="00595533">
      <w:pPr>
        <w:pStyle w:val="NormalWeb"/>
        <w:shd w:val="clear" w:color="auto" w:fill="FFFFFF"/>
        <w:spacing w:before="0" w:beforeAutospacing="0" w:after="0" w:afterAutospacing="0"/>
        <w:jc w:val="center"/>
        <w:rPr>
          <w:rFonts w:ascii="Arial" w:hAnsi="Arial" w:cs="Arial"/>
          <w:color w:val="102033"/>
        </w:rPr>
      </w:pPr>
    </w:p>
    <w:p w14:paraId="34FD8F6B" w14:textId="7E73C49F" w:rsidR="00595533" w:rsidRDefault="00595533" w:rsidP="00595533">
      <w:pPr>
        <w:pStyle w:val="NormalWeb"/>
        <w:shd w:val="clear" w:color="auto" w:fill="FFFFFF"/>
        <w:spacing w:before="0" w:beforeAutospacing="0" w:after="0" w:afterAutospacing="0"/>
        <w:jc w:val="center"/>
        <w:rPr>
          <w:rFonts w:ascii="Arial" w:hAnsi="Arial" w:cs="Arial"/>
          <w:color w:val="102033"/>
        </w:rPr>
      </w:pPr>
    </w:p>
    <w:p w14:paraId="3A4B1647" w14:textId="6DA267D9" w:rsidR="00595533" w:rsidRDefault="00595533" w:rsidP="00595533">
      <w:pPr>
        <w:pStyle w:val="NormalWeb"/>
        <w:shd w:val="clear" w:color="auto" w:fill="FFFFFF"/>
        <w:spacing w:before="0" w:beforeAutospacing="0" w:after="0" w:afterAutospacing="0"/>
        <w:jc w:val="center"/>
        <w:rPr>
          <w:rFonts w:ascii="Arial" w:hAnsi="Arial" w:cs="Arial"/>
          <w:color w:val="102033"/>
        </w:rPr>
      </w:pPr>
    </w:p>
    <w:p w14:paraId="0A76E9AB" w14:textId="0EEF0616" w:rsidR="00595533" w:rsidRDefault="00595533" w:rsidP="00595533">
      <w:pPr>
        <w:pStyle w:val="NormalWeb"/>
        <w:shd w:val="clear" w:color="auto" w:fill="FFFFFF"/>
        <w:spacing w:before="0" w:beforeAutospacing="0" w:after="0" w:afterAutospacing="0"/>
        <w:jc w:val="center"/>
        <w:rPr>
          <w:rFonts w:ascii="Arial" w:hAnsi="Arial" w:cs="Arial"/>
          <w:color w:val="102033"/>
        </w:rPr>
      </w:pPr>
    </w:p>
    <w:p w14:paraId="19EA3A68" w14:textId="77777777" w:rsidR="00CA538A" w:rsidRDefault="00CA538A"/>
    <w:sectPr w:rsidR="00CA538A" w:rsidSect="005955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33"/>
    <w:rsid w:val="0002230E"/>
    <w:rsid w:val="000F3CC2"/>
    <w:rsid w:val="001B7F84"/>
    <w:rsid w:val="001E182F"/>
    <w:rsid w:val="001E284A"/>
    <w:rsid w:val="0020301A"/>
    <w:rsid w:val="00217015"/>
    <w:rsid w:val="002272C7"/>
    <w:rsid w:val="00237BD7"/>
    <w:rsid w:val="002F6A18"/>
    <w:rsid w:val="00376106"/>
    <w:rsid w:val="004A1EF2"/>
    <w:rsid w:val="004A4966"/>
    <w:rsid w:val="00595533"/>
    <w:rsid w:val="007A0051"/>
    <w:rsid w:val="008800C2"/>
    <w:rsid w:val="009C04CC"/>
    <w:rsid w:val="00A032D6"/>
    <w:rsid w:val="00A14130"/>
    <w:rsid w:val="00B42BCC"/>
    <w:rsid w:val="00C20605"/>
    <w:rsid w:val="00CA538A"/>
    <w:rsid w:val="00D66054"/>
    <w:rsid w:val="00D77889"/>
    <w:rsid w:val="00D80E97"/>
    <w:rsid w:val="00DB7EF9"/>
    <w:rsid w:val="00E15724"/>
    <w:rsid w:val="00EA436B"/>
    <w:rsid w:val="00EF29BF"/>
    <w:rsid w:val="00F9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0DD98"/>
  <w15:chartTrackingRefBased/>
  <w15:docId w15:val="{F83A5BF3-B6E6-4547-A6A8-30024C7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5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95533"/>
    <w:rPr>
      <w:color w:val="0000FF"/>
      <w:u w:val="single"/>
    </w:rPr>
  </w:style>
  <w:style w:type="character" w:styleId="UnresolvedMention">
    <w:name w:val="Unresolved Mention"/>
    <w:basedOn w:val="DefaultParagraphFont"/>
    <w:uiPriority w:val="99"/>
    <w:semiHidden/>
    <w:unhideWhenUsed/>
    <w:rsid w:val="00595533"/>
    <w:rPr>
      <w:color w:val="605E5C"/>
      <w:shd w:val="clear" w:color="auto" w:fill="E1DFDD"/>
    </w:rPr>
  </w:style>
  <w:style w:type="character" w:styleId="FollowedHyperlink">
    <w:name w:val="FollowedHyperlink"/>
    <w:basedOn w:val="DefaultParagraphFont"/>
    <w:uiPriority w:val="99"/>
    <w:semiHidden/>
    <w:unhideWhenUsed/>
    <w:rsid w:val="000F3C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6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lfshelloysterhouse.squarespace.com/location" TargetMode="External"/><Relationship Id="rId5" Type="http://schemas.openxmlformats.org/officeDocument/2006/relationships/hyperlink" Target="mailto:info@lafayettewomenschamber.org" TargetMode="External"/><Relationship Id="rId4" Type="http://schemas.openxmlformats.org/officeDocument/2006/relationships/hyperlink" Target="mailto:Kelsey.griffin@gcrg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2020-08-28T19:42:00Z</dcterms:created>
  <dcterms:modified xsi:type="dcterms:W3CDTF">2020-09-10T17:32:00Z</dcterms:modified>
</cp:coreProperties>
</file>